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BF607A" w:rsidRDefault="007D73C7" w:rsidP="003E4C6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607A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» </w:t>
      </w:r>
      <w:r w:rsidR="00BF607A" w:rsidRPr="00BF607A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 201</w:t>
      </w:r>
      <w:r w:rsidR="00F76822">
        <w:rPr>
          <w:rFonts w:ascii="Times New Roman" w:hAnsi="Times New Roman" w:cs="Times New Roman"/>
          <w:sz w:val="28"/>
          <w:szCs w:val="28"/>
        </w:rPr>
        <w:t>9</w:t>
      </w:r>
      <w:r w:rsidR="003E4C6F" w:rsidRPr="00F059C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BF607A">
        <w:rPr>
          <w:rFonts w:ascii="Times New Roman" w:hAnsi="Times New Roman" w:cs="Times New Roman"/>
          <w:sz w:val="28"/>
          <w:szCs w:val="28"/>
          <w:u w:val="single"/>
        </w:rPr>
        <w:t>341</w:t>
      </w:r>
      <w:bookmarkStart w:id="0" w:name="_GoBack"/>
      <w:bookmarkEnd w:id="0"/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9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059CC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E8543E" w:rsidRDefault="003E4C6F" w:rsidP="00F059C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6822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F76822">
        <w:rPr>
          <w:rFonts w:ascii="Times New Roman" w:hAnsi="Times New Roman" w:cs="Times New Roman"/>
          <w:b/>
          <w:sz w:val="28"/>
          <w:szCs w:val="28"/>
        </w:rPr>
        <w:t>аварийным</w:t>
      </w:r>
      <w:proofErr w:type="gramEnd"/>
      <w:r w:rsidR="00F76822">
        <w:rPr>
          <w:rFonts w:ascii="Times New Roman" w:hAnsi="Times New Roman" w:cs="Times New Roman"/>
          <w:b/>
          <w:sz w:val="28"/>
          <w:szCs w:val="28"/>
        </w:rPr>
        <w:t xml:space="preserve"> (непригодным для проживания) и сносе </w:t>
      </w:r>
      <w:r w:rsidR="00F059CC" w:rsidRPr="00F059CC">
        <w:rPr>
          <w:rFonts w:ascii="Times New Roman" w:eastAsia="Times New Roman" w:hAnsi="Times New Roman" w:cs="Times New Roman"/>
          <w:b/>
          <w:sz w:val="28"/>
          <w:szCs w:val="28"/>
        </w:rPr>
        <w:t>многоквартирн</w:t>
      </w:r>
      <w:r w:rsidR="00E8543E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F059CC" w:rsidRPr="00F05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</w:t>
      </w:r>
      <w:r w:rsidR="00E8543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059CC" w:rsidRPr="00F059C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03B76">
        <w:rPr>
          <w:rFonts w:ascii="Times New Roman" w:eastAsia="Times New Roman" w:hAnsi="Times New Roman" w:cs="Times New Roman"/>
          <w:b/>
          <w:sz w:val="28"/>
          <w:szCs w:val="28"/>
        </w:rPr>
        <w:t>расположенного по адресу:</w:t>
      </w:r>
    </w:p>
    <w:p w:rsidR="003E4C6F" w:rsidRPr="00F059CC" w:rsidRDefault="00003B76" w:rsidP="00F05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Забайкальск, ул. </w:t>
      </w:r>
      <w:proofErr w:type="gramStart"/>
      <w:r w:rsidR="00900009">
        <w:rPr>
          <w:rFonts w:ascii="Times New Roman" w:eastAsia="Times New Roman" w:hAnsi="Times New Roman" w:cs="Times New Roman"/>
          <w:b/>
          <w:sz w:val="28"/>
          <w:szCs w:val="28"/>
        </w:rPr>
        <w:t>Красноармейская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F768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0009">
        <w:rPr>
          <w:rFonts w:ascii="Times New Roman" w:eastAsia="Times New Roman" w:hAnsi="Times New Roman" w:cs="Times New Roman"/>
          <w:b/>
          <w:sz w:val="28"/>
          <w:szCs w:val="28"/>
        </w:rPr>
        <w:t>53</w:t>
      </w:r>
      <w:r w:rsidR="00F059CC" w:rsidRPr="00F059C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E4C6F" w:rsidRPr="00F05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3E4C6F" w:rsidRPr="00F059CC" w:rsidRDefault="003E4C6F" w:rsidP="003E4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F059CC" w:rsidRPr="00F059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F059CC" w:rsidRPr="00F059C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Жилищным кодексом Российской Федерации</w:t>
        </w:r>
      </w:hyperlink>
      <w:r w:rsidR="00F059CC" w:rsidRPr="00F05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059CC" w:rsidRPr="00F059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межведомственной комиссии от </w:t>
      </w:r>
      <w:r w:rsidR="0090000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3E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9000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F3EA8">
        <w:rPr>
          <w:rFonts w:ascii="Times New Roman" w:eastAsia="Times New Roman" w:hAnsi="Times New Roman" w:cs="Times New Roman"/>
          <w:sz w:val="28"/>
          <w:szCs w:val="28"/>
        </w:rPr>
        <w:t>9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0000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59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6822" w:rsidRPr="00F76822" w:rsidRDefault="00F76822" w:rsidP="00280C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822">
        <w:rPr>
          <w:rFonts w:ascii="Times New Roman" w:hAnsi="Times New Roman" w:cs="Times New Roman"/>
          <w:sz w:val="28"/>
          <w:szCs w:val="28"/>
        </w:rPr>
        <w:t>Признать аварийным (непригодным для проживания) многоквартирный дом, расположенный по адресу</w:t>
      </w:r>
      <w:proofErr w:type="gramStart"/>
      <w:r w:rsidRPr="00F768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8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6822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900009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76822">
        <w:rPr>
          <w:rFonts w:ascii="Times New Roman" w:hAnsi="Times New Roman" w:cs="Times New Roman"/>
          <w:sz w:val="28"/>
          <w:szCs w:val="28"/>
        </w:rPr>
        <w:t>, д.</w:t>
      </w:r>
      <w:r w:rsidR="00900009">
        <w:rPr>
          <w:rFonts w:ascii="Times New Roman" w:hAnsi="Times New Roman" w:cs="Times New Roman"/>
          <w:sz w:val="28"/>
          <w:szCs w:val="28"/>
        </w:rPr>
        <w:t xml:space="preserve"> 53</w:t>
      </w:r>
      <w:r w:rsidRPr="00F76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34" w:rsidRPr="00EA6434" w:rsidRDefault="00E8543E" w:rsidP="00280C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A6434">
        <w:rPr>
          <w:rFonts w:ascii="Times New Roman" w:hAnsi="Times New Roman" w:cs="Times New Roman"/>
          <w:sz w:val="28"/>
          <w:szCs w:val="28"/>
        </w:rPr>
        <w:t>Отделу по финансовым, имущественным вопросам и социально-экономическому развитию предоставить гражданам, занимающим жилые помещения в многоквартирном доме</w:t>
      </w:r>
      <w:r w:rsidR="00EA6434" w:rsidRPr="00EA6434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другие жилые помещения в соответствии с жилищным законодательством</w:t>
      </w:r>
      <w:r w:rsidR="00EA6434">
        <w:rPr>
          <w:rFonts w:ascii="Times New Roman" w:hAnsi="Times New Roman" w:cs="Times New Roman"/>
          <w:sz w:val="28"/>
          <w:szCs w:val="28"/>
        </w:rPr>
        <w:t>.</w:t>
      </w:r>
    </w:p>
    <w:p w:rsidR="00280C24" w:rsidRPr="00280C24" w:rsidRDefault="00280C24" w:rsidP="00280C24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280C24">
        <w:rPr>
          <w:rFonts w:ascii="Times New Roman" w:hAnsi="Times New Roman" w:cs="Times New Roman"/>
          <w:color w:val="000000"/>
          <w:sz w:val="28"/>
          <w:szCs w:val="28"/>
        </w:rPr>
        <w:t>Отделу земельных отношений, архитектуры и градостроительства издать правовой  акт о сносе аварийного многоквартирного дома; организовать снятие дома с кадастрового учета.</w:t>
      </w:r>
    </w:p>
    <w:p w:rsidR="00396851" w:rsidRPr="00F76822" w:rsidRDefault="00080B60" w:rsidP="00280C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280C24">
        <w:rPr>
          <w:rFonts w:ascii="Times New Roman" w:hAnsi="Times New Roman" w:cs="Times New Roman"/>
          <w:sz w:val="28"/>
          <w:szCs w:val="28"/>
        </w:rPr>
        <w:t>ам</w:t>
      </w:r>
      <w:r w:rsidR="00366112" w:rsidRPr="00F76822">
        <w:rPr>
          <w:rFonts w:ascii="Times New Roman" w:hAnsi="Times New Roman" w:cs="Times New Roman"/>
          <w:sz w:val="28"/>
          <w:szCs w:val="28"/>
        </w:rPr>
        <w:t xml:space="preserve"> аварийного (непригодного для проживания) многоквартирного дома осуществить снос дома в течени</w:t>
      </w:r>
      <w:proofErr w:type="gramStart"/>
      <w:r w:rsidR="00366112" w:rsidRPr="00F768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6112" w:rsidRPr="00F76822">
        <w:rPr>
          <w:rFonts w:ascii="Times New Roman" w:hAnsi="Times New Roman" w:cs="Times New Roman"/>
          <w:sz w:val="28"/>
          <w:szCs w:val="28"/>
        </w:rPr>
        <w:t xml:space="preserve"> шести месяцев со дня</w:t>
      </w:r>
      <w:r w:rsidR="00AC114E">
        <w:rPr>
          <w:rFonts w:ascii="Times New Roman" w:hAnsi="Times New Roman" w:cs="Times New Roman"/>
          <w:sz w:val="28"/>
          <w:szCs w:val="28"/>
        </w:rPr>
        <w:t xml:space="preserve"> </w:t>
      </w:r>
      <w:r w:rsidR="00EA6434" w:rsidRPr="00EA6434">
        <w:rPr>
          <w:rFonts w:ascii="Times New Roman" w:hAnsi="Times New Roman" w:cs="Times New Roman"/>
          <w:sz w:val="28"/>
          <w:szCs w:val="28"/>
        </w:rPr>
        <w:t>исполнения пункта 2</w:t>
      </w:r>
      <w:r w:rsidR="00B5436B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r w:rsidR="00B5436B" w:rsidRPr="00F7682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66112" w:rsidRPr="00F76822" w:rsidRDefault="00396851" w:rsidP="00280C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822">
        <w:rPr>
          <w:rFonts w:ascii="Times New Roman" w:hAnsi="Times New Roman" w:cs="Times New Roman"/>
          <w:sz w:val="28"/>
          <w:szCs w:val="28"/>
        </w:rPr>
        <w:t>Отделу по финансовым, имущественным вопросам и социально-экономическому развитию в течени</w:t>
      </w:r>
      <w:proofErr w:type="gramStart"/>
      <w:r w:rsidRPr="00F768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6822">
        <w:rPr>
          <w:rFonts w:ascii="Times New Roman" w:hAnsi="Times New Roman" w:cs="Times New Roman"/>
          <w:sz w:val="28"/>
          <w:szCs w:val="28"/>
        </w:rPr>
        <w:t xml:space="preserve"> </w:t>
      </w:r>
      <w:r w:rsidR="000734DC" w:rsidRPr="00F76822">
        <w:rPr>
          <w:rFonts w:ascii="Times New Roman" w:hAnsi="Times New Roman" w:cs="Times New Roman"/>
          <w:sz w:val="28"/>
          <w:szCs w:val="28"/>
        </w:rPr>
        <w:t xml:space="preserve">10 </w:t>
      </w:r>
      <w:r w:rsidRPr="00F7682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366112" w:rsidRPr="00F76822">
        <w:rPr>
          <w:rFonts w:ascii="Times New Roman" w:hAnsi="Times New Roman" w:cs="Times New Roman"/>
          <w:sz w:val="28"/>
          <w:szCs w:val="28"/>
        </w:rPr>
        <w:t xml:space="preserve"> </w:t>
      </w:r>
      <w:r w:rsidRPr="00F76822">
        <w:rPr>
          <w:rFonts w:ascii="Times New Roman" w:hAnsi="Times New Roman" w:cs="Times New Roman"/>
          <w:sz w:val="28"/>
          <w:szCs w:val="28"/>
        </w:rPr>
        <w:t>с даты подписания настоящего распоряжения уведомить собственников помещений о содержании настоящего распоряжения.</w:t>
      </w:r>
    </w:p>
    <w:p w:rsidR="009F796D" w:rsidRPr="00F76822" w:rsidRDefault="009F796D" w:rsidP="00280C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6822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</w:t>
      </w:r>
      <w:r w:rsidR="007D73C7" w:rsidRPr="00F76822">
        <w:rPr>
          <w:rFonts w:ascii="Times New Roman" w:hAnsi="Times New Roman" w:cs="Times New Roman"/>
          <w:sz w:val="28"/>
          <w:szCs w:val="28"/>
        </w:rPr>
        <w:t>е</w:t>
      </w:r>
      <w:r w:rsidRPr="00F76822">
        <w:rPr>
          <w:rFonts w:ascii="Times New Roman" w:hAnsi="Times New Roman" w:cs="Times New Roman"/>
          <w:sz w:val="28"/>
          <w:szCs w:val="28"/>
        </w:rPr>
        <w:t xml:space="preserve"> </w:t>
      </w:r>
      <w:r w:rsidR="007D73C7" w:rsidRPr="00F76822">
        <w:rPr>
          <w:rFonts w:ascii="Times New Roman" w:hAnsi="Times New Roman" w:cs="Times New Roman"/>
          <w:sz w:val="28"/>
          <w:szCs w:val="28"/>
        </w:rPr>
        <w:t>«</w:t>
      </w:r>
      <w:r w:rsidRPr="00F76822">
        <w:rPr>
          <w:rFonts w:ascii="Times New Roman" w:hAnsi="Times New Roman" w:cs="Times New Roman"/>
          <w:sz w:val="28"/>
          <w:szCs w:val="28"/>
        </w:rPr>
        <w:t>Вести Забайкальск».</w:t>
      </w:r>
    </w:p>
    <w:p w:rsidR="003E4C6F" w:rsidRPr="00B5436B" w:rsidRDefault="00900009" w:rsidP="00280C24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153938">
        <w:rPr>
          <w:rFonts w:ascii="Times New Roman" w:hAnsi="Times New Roman" w:cs="Times New Roman"/>
          <w:sz w:val="28"/>
          <w:szCs w:val="28"/>
        </w:rPr>
        <w:t>.</w:t>
      </w:r>
      <w:r w:rsidRPr="00B54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3E4C6F" w:rsidRPr="003E4C6F" w:rsidRDefault="003E4C6F" w:rsidP="003E4C6F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«Забайкальское»                                                                                 О.Г.Ермолин</w:t>
      </w:r>
    </w:p>
    <w:p w:rsidR="003E4C6F" w:rsidRDefault="003E4C6F" w:rsidP="003E4C6F">
      <w:pPr>
        <w:contextualSpacing/>
      </w:pPr>
    </w:p>
    <w:p w:rsidR="003E4C6F" w:rsidRDefault="003E4C6F" w:rsidP="003E4C6F">
      <w:pPr>
        <w:contextualSpacing/>
      </w:pPr>
    </w:p>
    <w:p w:rsidR="0000364A" w:rsidRDefault="0000364A">
      <w:pPr>
        <w:contextualSpacing/>
      </w:pPr>
    </w:p>
    <w:sectPr w:rsidR="0000364A" w:rsidSect="003E4C6F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C4"/>
    <w:multiLevelType w:val="hybridMultilevel"/>
    <w:tmpl w:val="E02470F4"/>
    <w:lvl w:ilvl="0" w:tplc="33466722">
      <w:start w:val="1"/>
      <w:numFmt w:val="decimal"/>
      <w:lvlText w:val="%1."/>
      <w:lvlJc w:val="left"/>
      <w:pPr>
        <w:ind w:left="1803" w:hanging="39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3014483"/>
    <w:multiLevelType w:val="hybridMultilevel"/>
    <w:tmpl w:val="E88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B2"/>
    <w:multiLevelType w:val="multilevel"/>
    <w:tmpl w:val="84AC21A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F"/>
    <w:rsid w:val="0000364A"/>
    <w:rsid w:val="00003B76"/>
    <w:rsid w:val="000734DC"/>
    <w:rsid w:val="00080B60"/>
    <w:rsid w:val="00153938"/>
    <w:rsid w:val="00182240"/>
    <w:rsid w:val="00217604"/>
    <w:rsid w:val="00280C24"/>
    <w:rsid w:val="00366112"/>
    <w:rsid w:val="00396851"/>
    <w:rsid w:val="003E4C6F"/>
    <w:rsid w:val="00722654"/>
    <w:rsid w:val="0077572C"/>
    <w:rsid w:val="007D73C7"/>
    <w:rsid w:val="007F5751"/>
    <w:rsid w:val="00900009"/>
    <w:rsid w:val="00985ADC"/>
    <w:rsid w:val="009911C3"/>
    <w:rsid w:val="009F796D"/>
    <w:rsid w:val="00AC114E"/>
    <w:rsid w:val="00AF3EA8"/>
    <w:rsid w:val="00B5436B"/>
    <w:rsid w:val="00B67A0C"/>
    <w:rsid w:val="00BB39DC"/>
    <w:rsid w:val="00BE7633"/>
    <w:rsid w:val="00BF607A"/>
    <w:rsid w:val="00D0774C"/>
    <w:rsid w:val="00DC4AC8"/>
    <w:rsid w:val="00E8543E"/>
    <w:rsid w:val="00EA6434"/>
    <w:rsid w:val="00F059CC"/>
    <w:rsid w:val="00F7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B909-21EC-4E7D-B505-CB5853B9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2</cp:revision>
  <cp:lastPrinted>2019-09-18T00:28:00Z</cp:lastPrinted>
  <dcterms:created xsi:type="dcterms:W3CDTF">2019-09-18T01:27:00Z</dcterms:created>
  <dcterms:modified xsi:type="dcterms:W3CDTF">2019-09-18T01:27:00Z</dcterms:modified>
</cp:coreProperties>
</file>